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69" w:rsidRPr="00003C70" w:rsidRDefault="00EC3669" w:rsidP="00EC36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b/>
          <w:bCs/>
          <w:color w:val="212529"/>
          <w:spacing w:val="2"/>
          <w:sz w:val="24"/>
          <w:szCs w:val="24"/>
        </w:rPr>
        <w:t>Phụ lục VIII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5"/>
      </w:tblGrid>
      <w:tr w:rsidR="00ED0215" w:rsidRPr="00003C70" w:rsidTr="000E63E9">
        <w:tc>
          <w:tcPr>
            <w:tcW w:w="4675" w:type="dxa"/>
          </w:tcPr>
          <w:p w:rsidR="00ED0215" w:rsidRPr="00003C70" w:rsidRDefault="00766BE1" w:rsidP="00EC36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anchor="_ftn1" w:tgtFrame="_self" w:history="1">
              <w:r w:rsidR="00B2384F" w:rsidRPr="00003C70">
                <w:rPr>
                  <w:rFonts w:ascii="Times New Roman" w:eastAsia="Times New Roman" w:hAnsi="Times New Roman" w:cs="Times New Roman"/>
                  <w:color w:val="00B1E1"/>
                  <w:sz w:val="24"/>
                  <w:szCs w:val="24"/>
                  <w:u w:val="single"/>
                </w:rPr>
                <w:t>[1]</w:t>
              </w:r>
            </w:hyperlink>
            <w:r w:rsidR="00B2384F" w:rsidRPr="00003C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2384F" w:rsidRPr="0000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</w:t>
            </w:r>
          </w:p>
          <w:p w:rsidR="00B2384F" w:rsidRPr="00003C70" w:rsidRDefault="00B2384F" w:rsidP="00EC36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Số: …/….</w:t>
            </w:r>
            <w:r w:rsidRPr="000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r w:rsidRPr="003124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V/v đề nghị cấp giấy phép vận chuyển pháo hoa nổ, thuốc pháo nổ, pháo hoa</w:t>
            </w:r>
            <w:bookmarkEnd w:id="0"/>
          </w:p>
          <w:p w:rsidR="00B2384F" w:rsidRPr="00003C70" w:rsidRDefault="00B2384F" w:rsidP="00EC366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</w:p>
        </w:tc>
        <w:tc>
          <w:tcPr>
            <w:tcW w:w="5315" w:type="dxa"/>
          </w:tcPr>
          <w:p w:rsidR="00ED0215" w:rsidRPr="00003C70" w:rsidRDefault="00846550" w:rsidP="00EC36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00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Độc lập - Tự do - Hạnh phúc</w:t>
            </w:r>
            <w:r w:rsidRPr="0000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---------------</w:t>
            </w:r>
          </w:p>
          <w:p w:rsidR="00846550" w:rsidRPr="00003C70" w:rsidRDefault="00846550" w:rsidP="00EC366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6550" w:rsidRPr="00003C70" w:rsidRDefault="00846550" w:rsidP="00EC3669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ab/>
              <w:t>…., ngày... tháng... năm 2023</w:t>
            </w:r>
          </w:p>
        </w:tc>
      </w:tr>
    </w:tbl>
    <w:p w:rsidR="00ED0215" w:rsidRPr="00003C70" w:rsidRDefault="00ED0215" w:rsidP="00EC36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</w:p>
    <w:p w:rsidR="00EC3669" w:rsidRPr="00003C70" w:rsidRDefault="00EC3669" w:rsidP="00EC366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bookmarkStart w:id="1" w:name="_ftnref1"/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Kính gửi:</w:t>
      </w:r>
      <w:r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  <w:bookmarkStart w:id="2" w:name="_ftnref2"/>
      <w:r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"https://thuvienphapluat.vn/phap-luat-doanh-nghiep/bai-viet/mau-de-nghi-cap-giay-phep-van-chuyen-phao-hoa-no-thuoc-phao-no-phao-hoa-5825.html" \l "_ftn2" \o "" \t "_self" </w:instrText>
      </w:r>
      <w:r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Pr="00003C70">
        <w:rPr>
          <w:rFonts w:ascii="Times New Roman" w:eastAsia="Times New Roman" w:hAnsi="Times New Roman" w:cs="Times New Roman"/>
          <w:color w:val="00B1E1"/>
          <w:spacing w:val="2"/>
          <w:sz w:val="24"/>
          <w:szCs w:val="24"/>
          <w:u w:val="single"/>
        </w:rPr>
        <w:t>[2]</w:t>
      </w:r>
      <w:r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2"/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</w:t>
      </w:r>
    </w:p>
    <w:p w:rsidR="005D05D8" w:rsidRDefault="00EC3669" w:rsidP="005D05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Cho phép tổ chức, doanh </w:t>
      </w:r>
      <w:bookmarkEnd w:id="1"/>
      <w:r w:rsidR="005D05D8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nghiệp: </w:t>
      </w:r>
      <w:hyperlink r:id="rId8" w:anchor="_ftn1" w:tgtFrame="_self" w:history="1">
        <w:r w:rsidR="005D05D8" w:rsidRPr="00003C70">
          <w:rPr>
            <w:rFonts w:ascii="Times New Roman" w:eastAsia="Times New Roman" w:hAnsi="Times New Roman" w:cs="Times New Roman"/>
            <w:color w:val="00B1E1"/>
            <w:spacing w:val="2"/>
            <w:sz w:val="24"/>
            <w:szCs w:val="24"/>
            <w:u w:val="single"/>
          </w:rPr>
          <w:t>[1]</w:t>
        </w:r>
      </w:hyperlink>
      <w:r w:rsidR="005D05D8" w:rsidRPr="005D05D8">
        <w:rPr>
          <w:rFonts w:ascii="Times New Roman" w:eastAsia="Times New Roman" w:hAnsi="Times New Roman" w:cs="Times New Roman"/>
          <w:spacing w:val="2"/>
          <w:sz w:val="24"/>
          <w:szCs w:val="24"/>
        </w:rPr>
        <w:t>………………………………………………………</w:t>
      </w:r>
    </w:p>
    <w:p w:rsidR="00EC3669" w:rsidRPr="00003C70" w:rsidRDefault="00EC3669" w:rsidP="005D05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Địa chỉ: ..........................................................................................................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</w:t>
      </w:r>
    </w:p>
    <w:p w:rsidR="00EC3669" w:rsidRPr="00003C70" w:rsidRDefault="00EC3669" w:rsidP="005D05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Người chịu trách nhiệm vận </w:t>
      </w:r>
      <w:r w:rsidR="005D05D8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chuyển: </w:t>
      </w:r>
      <w:bookmarkStart w:id="3" w:name="_ftnref3"/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"https://thuvienphapluat.vn/phap-luat-doanh-nghiep/bai-viet/mau-de-nghi-cap-giay-phep-van-chuyen-phao-hoa-no-thuoc-phao-no-phao-hoa-5825.html" \l "_ftn3" \o "" \t "_self" </w:instrText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="005D05D8" w:rsidRPr="00003C70">
        <w:rPr>
          <w:rFonts w:ascii="Times New Roman" w:eastAsia="Times New Roman" w:hAnsi="Times New Roman" w:cs="Times New Roman"/>
          <w:color w:val="00B1E1"/>
          <w:spacing w:val="2"/>
          <w:sz w:val="24"/>
          <w:szCs w:val="24"/>
          <w:u w:val="single"/>
        </w:rPr>
        <w:t>[3]</w:t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3"/>
      <w:r w:rsidR="005D05D8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…………………………………………………..</w:t>
      </w:r>
    </w:p>
    <w:p w:rsidR="00EC3669" w:rsidRPr="00003C70" w:rsidRDefault="005D05D8" w:rsidP="005D05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Chức vụ: .......</w:t>
      </w:r>
      <w:r w:rsidR="00EC3669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......................................................................................................................</w:t>
      </w:r>
    </w:p>
    <w:p w:rsidR="00EC3669" w:rsidRPr="00003C70" w:rsidRDefault="005D05D8" w:rsidP="005D05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Số CCCD/CMND/HC: ......</w:t>
      </w:r>
      <w:r w:rsidR="00EC3669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.................................................................................................</w:t>
      </w:r>
    </w:p>
    <w:p w:rsidR="00EC3669" w:rsidRPr="00003C70" w:rsidRDefault="00EC3669" w:rsidP="005D05D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Ngày cấp: ………../ ………/ ………..Cơ quan cấp: 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Được vận</w:t>
      </w:r>
      <w:r w:rsidR="00832AC7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chuyển:</w:t>
      </w:r>
      <w:r w:rsidR="00832AC7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  <w:hyperlink r:id="rId9" w:anchor="_ftn4" w:tgtFrame="_self" w:history="1">
        <w:r w:rsidR="00832AC7" w:rsidRPr="00003C70">
          <w:rPr>
            <w:rFonts w:ascii="Times New Roman" w:eastAsia="Times New Roman" w:hAnsi="Times New Roman" w:cs="Times New Roman"/>
            <w:color w:val="00B1E1"/>
            <w:spacing w:val="2"/>
            <w:sz w:val="24"/>
            <w:szCs w:val="24"/>
            <w:u w:val="single"/>
          </w:rPr>
          <w:t>[4]</w:t>
        </w:r>
      </w:hyperlink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……………………………………………………………………..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Chủng loại, số </w:t>
      </w:r>
      <w:r w:rsidR="005D05D8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lượng:</w:t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  <w:bookmarkStart w:id="4" w:name="_ftnref5"/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begin"/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instrText xml:space="preserve"> HYPERLINK "https://thuvienphapluat.vn/phap-luat-doanh-nghiep/bai-viet/mau-de-nghi-cap-giay-phep-van-chuyen-phao-hoa-no-thuoc-phao-no-phao-hoa-5825.html" \l "_ftn5" \o "" \t "_self" </w:instrText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separate"/>
      </w:r>
      <w:r w:rsidR="005D05D8" w:rsidRPr="00003C70">
        <w:rPr>
          <w:rFonts w:ascii="Times New Roman" w:eastAsia="Times New Roman" w:hAnsi="Times New Roman" w:cs="Times New Roman"/>
          <w:color w:val="00B1E1"/>
          <w:spacing w:val="2"/>
          <w:sz w:val="24"/>
          <w:szCs w:val="24"/>
          <w:u w:val="single"/>
        </w:rPr>
        <w:t>[5]</w:t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fldChar w:fldCharType="end"/>
      </w:r>
      <w:bookmarkEnd w:id="4"/>
      <w:r w:rsidR="005D05D8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…………………………………………………………………..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Phương tiện vận chuyển: .................................... Biển kiểm </w:t>
      </w:r>
      <w:r w:rsidR="00832AC7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soát: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Thời gian vận chuyển: ....................................................................................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Họ và tên người điều khiển phương </w:t>
      </w:r>
      <w:r w:rsidR="005D05D8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tiện:</w:t>
      </w:r>
      <w:r w:rsidR="005D05D8" w:rsidRPr="00003C70"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  <w:t> </w:t>
      </w:r>
      <w:hyperlink r:id="rId10" w:anchor="_ftn6" w:tgtFrame="_self" w:history="1">
        <w:r w:rsidR="005D05D8" w:rsidRPr="00003C70">
          <w:rPr>
            <w:rFonts w:ascii="Times New Roman" w:eastAsia="Times New Roman" w:hAnsi="Times New Roman" w:cs="Times New Roman"/>
            <w:color w:val="00B1E1"/>
            <w:spacing w:val="2"/>
            <w:sz w:val="24"/>
            <w:szCs w:val="24"/>
            <w:u w:val="single"/>
          </w:rPr>
          <w:t>[6]</w:t>
        </w:r>
      </w:hyperlink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……………………………………………….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Số CCCD/CMND/HC: ................................................................................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</w:t>
      </w: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Nơi đi: ...............................................................................</w:t>
      </w:r>
      <w:r w:rsidR="00832AC7"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...........................</w:t>
      </w: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...................</w:t>
      </w:r>
    </w:p>
    <w:p w:rsidR="00EC3669" w:rsidRPr="00003C70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12529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Nơi đến: ................................................................................................................</w:t>
      </w:r>
      <w:r w:rsidR="005D05D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..............</w:t>
      </w:r>
    </w:p>
    <w:p w:rsidR="00FD27C5" w:rsidRDefault="00EC3669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003C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Tuyến đường vận chuyển: </w:t>
      </w:r>
      <w:r w:rsidR="00DB50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………………………………………………………………….</w:t>
      </w:r>
    </w:p>
    <w:p w:rsidR="00DB50AE" w:rsidRPr="00003C70" w:rsidRDefault="00DB50AE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32AC7" w:rsidRPr="00003C70" w:rsidRDefault="00832AC7" w:rsidP="000947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32AC7" w:rsidRPr="00003C70" w:rsidTr="00FD27C5">
        <w:tc>
          <w:tcPr>
            <w:tcW w:w="4675" w:type="dxa"/>
          </w:tcPr>
          <w:p w:rsidR="00832AC7" w:rsidRPr="00003C70" w:rsidRDefault="00832AC7" w:rsidP="00094700">
            <w:pPr>
              <w:spacing w:after="120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Nơi nhận:</w:t>
            </w:r>
          </w:p>
          <w:p w:rsidR="00832AC7" w:rsidRPr="00003C70" w:rsidRDefault="00832AC7" w:rsidP="00832A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Như trên:</w:t>
            </w:r>
          </w:p>
          <w:p w:rsidR="00832AC7" w:rsidRPr="00003C70" w:rsidRDefault="00832AC7" w:rsidP="00832A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………..;</w:t>
            </w:r>
          </w:p>
          <w:p w:rsidR="00832AC7" w:rsidRPr="00003C70" w:rsidRDefault="00832AC7" w:rsidP="00832AC7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  <w:t>Lưu ……</w:t>
            </w:r>
          </w:p>
        </w:tc>
        <w:tc>
          <w:tcPr>
            <w:tcW w:w="4675" w:type="dxa"/>
          </w:tcPr>
          <w:p w:rsidR="00832AC7" w:rsidRPr="00003C70" w:rsidRDefault="00832AC7" w:rsidP="00832AC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212529"/>
                <w:spacing w:val="2"/>
                <w:sz w:val="24"/>
                <w:szCs w:val="24"/>
              </w:rPr>
            </w:pPr>
            <w:r w:rsidRPr="00003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TỔ CHỨC, DOANH NGHIỆP</w:t>
            </w:r>
            <w:r w:rsidRPr="00003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3C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tên, chức danh và đóng dấu)</w:t>
            </w:r>
          </w:p>
        </w:tc>
      </w:tr>
    </w:tbl>
    <w:p w:rsidR="008A7182" w:rsidRPr="00003C70" w:rsidRDefault="008A7182" w:rsidP="00832AC7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182" w:rsidRPr="00003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E1" w:rsidRDefault="00766BE1" w:rsidP="003E4436">
      <w:pPr>
        <w:spacing w:after="0" w:line="240" w:lineRule="auto"/>
      </w:pPr>
      <w:r>
        <w:separator/>
      </w:r>
    </w:p>
  </w:endnote>
  <w:endnote w:type="continuationSeparator" w:id="0">
    <w:p w:rsidR="00766BE1" w:rsidRDefault="00766BE1" w:rsidP="003E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36" w:rsidRDefault="003E4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36" w:rsidRDefault="003E4436">
    <w:pPr>
      <w:pStyle w:val="Footer"/>
    </w:pPr>
    <w:r w:rsidRPr="00D33D88">
      <w:rPr>
        <w:rFonts w:ascii="Times New Roman" w:hAnsi="Times New Roman"/>
        <w:b/>
        <w:color w:val="0000FF"/>
        <w:sz w:val="28"/>
        <w:szCs w:val="28"/>
      </w:rPr>
      <w:t>KẾ TOÁN BÁCH KHOA:</w:t>
    </w:r>
    <w:r w:rsidRPr="00D33D88">
      <w:rPr>
        <w:rFonts w:ascii="Times New Roman" w:hAnsi="Times New Roman"/>
        <w:b/>
        <w:color w:val="00B0F0"/>
        <w:sz w:val="28"/>
        <w:szCs w:val="28"/>
      </w:rPr>
      <w:t xml:space="preserve"> </w:t>
    </w:r>
    <w:r w:rsidRPr="00D33D88">
      <w:rPr>
        <w:rFonts w:ascii="Times New Roman" w:hAnsi="Times New Roman"/>
        <w:b/>
        <w:color w:val="FF0000"/>
        <w:sz w:val="28"/>
        <w:szCs w:val="28"/>
      </w:rPr>
      <w:t>0979.005.611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36" w:rsidRDefault="003E4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E1" w:rsidRDefault="00766BE1" w:rsidP="003E4436">
      <w:pPr>
        <w:spacing w:after="0" w:line="240" w:lineRule="auto"/>
      </w:pPr>
      <w:r>
        <w:separator/>
      </w:r>
    </w:p>
  </w:footnote>
  <w:footnote w:type="continuationSeparator" w:id="0">
    <w:p w:rsidR="00766BE1" w:rsidRDefault="00766BE1" w:rsidP="003E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36" w:rsidRDefault="003E4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36" w:rsidRPr="00B37990" w:rsidRDefault="003E4436" w:rsidP="003E4436">
    <w:pPr>
      <w:pStyle w:val="Header"/>
      <w:rPr>
        <w:rFonts w:ascii="Arial" w:hAnsi="Arial" w:cs="Arial"/>
        <w:color w:val="0000FF"/>
        <w:sz w:val="20"/>
        <w:u w:val="single"/>
      </w:rPr>
    </w:pPr>
    <w:r>
      <w:rPr>
        <w:rFonts w:ascii="Arial" w:hAnsi="Arial" w:cs="Arial"/>
        <w:color w:val="0000FF"/>
        <w:sz w:val="20"/>
        <w:u w:val="single"/>
      </w:rPr>
      <w:t>www.ketoanbachkhoa.vn</w:t>
    </w:r>
  </w:p>
  <w:p w:rsidR="003E4436" w:rsidRDefault="003E44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36" w:rsidRDefault="003E4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685"/>
    <w:multiLevelType w:val="hybridMultilevel"/>
    <w:tmpl w:val="214CDF92"/>
    <w:lvl w:ilvl="0" w:tplc="547220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69"/>
    <w:rsid w:val="00003C70"/>
    <w:rsid w:val="00064BAE"/>
    <w:rsid w:val="00094700"/>
    <w:rsid w:val="000E63E9"/>
    <w:rsid w:val="002500CE"/>
    <w:rsid w:val="003124E4"/>
    <w:rsid w:val="00364C13"/>
    <w:rsid w:val="003E4436"/>
    <w:rsid w:val="004752F3"/>
    <w:rsid w:val="005D05D8"/>
    <w:rsid w:val="00766BE1"/>
    <w:rsid w:val="00832AC7"/>
    <w:rsid w:val="00846550"/>
    <w:rsid w:val="008A7182"/>
    <w:rsid w:val="008C4A40"/>
    <w:rsid w:val="00B2384F"/>
    <w:rsid w:val="00DB50AE"/>
    <w:rsid w:val="00EC3669"/>
    <w:rsid w:val="00ED0215"/>
    <w:rsid w:val="00FB482A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57B9"/>
  <w15:chartTrackingRefBased/>
  <w15:docId w15:val="{3C49B572-AE51-4E61-B6A8-B25A396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6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36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C3669"/>
    <w:rPr>
      <w:i/>
      <w:iCs/>
    </w:rPr>
  </w:style>
  <w:style w:type="table" w:styleId="TableGrid">
    <w:name w:val="Table Grid"/>
    <w:basedOn w:val="TableNormal"/>
    <w:uiPriority w:val="39"/>
    <w:rsid w:val="00ED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36"/>
  </w:style>
  <w:style w:type="paragraph" w:styleId="Footer">
    <w:name w:val="footer"/>
    <w:basedOn w:val="Normal"/>
    <w:link w:val="FooterChar"/>
    <w:uiPriority w:val="99"/>
    <w:unhideWhenUsed/>
    <w:rsid w:val="003E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phap-luat-doanh-nghiep/bai-viet/mau-de-nghi-cap-giay-phep-van-chuyen-phao-hoa-no-thuoc-phao-no-phao-hoa-582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-doanh-nghiep/bai-viet/mau-de-nghi-cap-giay-phep-van-chuyen-phao-hoa-no-thuoc-phao-no-phao-hoa-5825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huvienphapluat.vn/phap-luat-doanh-nghiep/bai-viet/mau-de-nghi-cap-giay-phep-van-chuyen-phao-hoa-no-thuoc-phao-no-phao-hoa-58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uvienphapluat.vn/phap-luat-doanh-nghiep/bai-viet/mau-de-nghi-cap-giay-phep-van-chuyen-phao-hoa-no-thuoc-phao-no-phao-hoa-5825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2023-08-28T04:31:00Z</dcterms:created>
  <dcterms:modified xsi:type="dcterms:W3CDTF">2023-08-28T04:47:00Z</dcterms:modified>
</cp:coreProperties>
</file>